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6ABB" w:rsidRDefault="006B5055">
      <w:pPr>
        <w:pStyle w:val="Nadpis1"/>
        <w:rPr>
          <w:sz w:val="2"/>
        </w:rPr>
      </w:pPr>
      <w:r>
        <w:rPr>
          <w:rFonts w:ascii="Calibri" w:hAnsi="Calibri"/>
          <w:b/>
          <w:sz w:val="32"/>
          <w:u w:val="single"/>
        </w:rPr>
        <w:t xml:space="preserve">Zprávy fotbalového klubu </w:t>
      </w:r>
    </w:p>
    <w:p w:rsidR="00F56ABB" w:rsidRDefault="00F56ABB">
      <w:pPr>
        <w:jc w:val="both"/>
        <w:rPr>
          <w:sz w:val="2"/>
          <w:lang w:eastAsia="cs-CZ"/>
        </w:rPr>
      </w:pP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bookmarkStart w:id="0" w:name="_Hlk187490271"/>
      <w:r>
        <w:rPr>
          <w:b/>
          <w:sz w:val="24"/>
          <w:szCs w:val="24"/>
        </w:rPr>
        <w:t>Muži A</w:t>
      </w: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bookmarkStart w:id="1" w:name="_Hlk193716386"/>
      <w:r>
        <w:rPr>
          <w:b/>
          <w:bCs/>
          <w:sz w:val="24"/>
          <w:szCs w:val="24"/>
        </w:rPr>
        <w:t>V</w:t>
      </w:r>
      <w:r w:rsidR="00105FFE">
        <w:rPr>
          <w:b/>
          <w:bCs/>
          <w:sz w:val="24"/>
          <w:szCs w:val="24"/>
        </w:rPr>
        <w:t xml:space="preserve"> neděli </w:t>
      </w:r>
      <w:proofErr w:type="gramStart"/>
      <w:r w:rsidR="00105FFE">
        <w:rPr>
          <w:b/>
          <w:bCs/>
          <w:sz w:val="24"/>
          <w:szCs w:val="24"/>
        </w:rPr>
        <w:t>18</w:t>
      </w:r>
      <w:r w:rsidR="00371991">
        <w:rPr>
          <w:b/>
          <w:bCs/>
          <w:sz w:val="24"/>
          <w:szCs w:val="24"/>
        </w:rPr>
        <w:t>.5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sehrají mistrovské utkání na Svitavském stadionu (</w:t>
      </w:r>
      <w:proofErr w:type="spellStart"/>
      <w:r>
        <w:rPr>
          <w:sz w:val="24"/>
          <w:szCs w:val="24"/>
        </w:rPr>
        <w:t>hř</w:t>
      </w:r>
      <w:proofErr w:type="spellEnd"/>
      <w:r>
        <w:rPr>
          <w:sz w:val="24"/>
          <w:szCs w:val="24"/>
        </w:rPr>
        <w:t>. č.</w:t>
      </w:r>
      <w:r w:rsidR="00270212">
        <w:rPr>
          <w:sz w:val="24"/>
          <w:szCs w:val="24"/>
        </w:rPr>
        <w:t xml:space="preserve"> </w:t>
      </w:r>
      <w:r>
        <w:rPr>
          <w:sz w:val="24"/>
          <w:szCs w:val="24"/>
        </w:rPr>
        <w:t>1) s</w:t>
      </w:r>
      <w:r w:rsidR="00105FFE">
        <w:rPr>
          <w:sz w:val="24"/>
          <w:szCs w:val="24"/>
        </w:rPr>
        <w:t> </w:t>
      </w:r>
      <w:r w:rsidR="00105FFE">
        <w:rPr>
          <w:b/>
          <w:bCs/>
          <w:sz w:val="24"/>
          <w:szCs w:val="24"/>
        </w:rPr>
        <w:t>Českou Třebovou</w:t>
      </w:r>
      <w:r>
        <w:rPr>
          <w:sz w:val="24"/>
          <w:szCs w:val="24"/>
        </w:rPr>
        <w:t xml:space="preserve">. Začátek je stanoven na </w:t>
      </w:r>
      <w:r w:rsidR="00F50109">
        <w:rPr>
          <w:b/>
          <w:bCs/>
          <w:sz w:val="24"/>
          <w:szCs w:val="24"/>
        </w:rPr>
        <w:t>17:00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řídí ho rozhodčí </w:t>
      </w:r>
      <w:r w:rsidR="00105FFE">
        <w:rPr>
          <w:sz w:val="24"/>
          <w:szCs w:val="24"/>
        </w:rPr>
        <w:t>Valenta, Kosina a Čapek, delegátem svazu je pan Teplý</w:t>
      </w:r>
      <w:r w:rsidR="00F50109">
        <w:rPr>
          <w:sz w:val="24"/>
          <w:szCs w:val="24"/>
        </w:rPr>
        <w:t>.</w:t>
      </w:r>
      <w:r>
        <w:rPr>
          <w:sz w:val="24"/>
          <w:szCs w:val="24"/>
        </w:rPr>
        <w:t xml:space="preserve"> Vedoucím akce je pan </w:t>
      </w:r>
      <w:r w:rsidR="005D7C03">
        <w:rPr>
          <w:sz w:val="24"/>
          <w:szCs w:val="24"/>
        </w:rPr>
        <w:t>Oldřich Palla</w:t>
      </w:r>
      <w:r>
        <w:rPr>
          <w:sz w:val="24"/>
          <w:szCs w:val="24"/>
        </w:rPr>
        <w:t>.</w:t>
      </w:r>
      <w:bookmarkEnd w:id="0"/>
    </w:p>
    <w:p w:rsidR="00F56ABB" w:rsidRDefault="00CD70C5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95250</wp:posOffset>
                </wp:positionV>
                <wp:extent cx="190500" cy="7620"/>
                <wp:effectExtent l="0" t="4445" r="0" b="0"/>
                <wp:wrapNone/>
                <wp:docPr id="5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76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360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DDC90" id="Přímá spojnic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5pt,7.5pt" to="-22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qTnwIAAK0FAAAOAAAAZHJzL2Uyb0RvYy54bWysVNuO0zAQfUfiH6y8Z5O0bm5qumpz4WWB&#10;Srt8gJs4TSCxI9vbixAfwiMfwFes+C/G7oV24QGxvFjj8Xh85pwZT293fYc2VMiWs8TyblwLUVby&#10;qmXrxPrwUNihhaQirCIdZzSx9lRat7PXr6bbIaYj3vCuogJBEibj7ZBYjVJD7DiybGhP5A0fKIPD&#10;moueKNiKtVMJsoXsfeeMXNd3tlxUg+AllRK82eHQmpn8dU1L9b6uJVWoSyzApswqzLrSqzObkngt&#10;yNC05REG+QcUPWkZPHpOlRFF0KNof0vVt6XgktfqpuS9w+u6LampAarx3GfV3DdkoKYWIEcOZ5rk&#10;/0tbvtssBWqrxJpYiJEeJFr++Pr0vX/6huTAPzLAh3xN03aQMUSnbCl0oeWO3Q93vPwkEeNpQ9ia&#10;GrgP+wFyePqGc3VFb+QAj622b3kFMeRRccPZrha9TglsoJ2RZn+Whu4UKsHpRe7EBQFLOAr8kRHO&#10;IfHp6iCkekN5j7SRWF3LNG8kJps7qTQUEp9CtJvxou06o33HrhwQePBQ0zyH2yQGGGDqSA3ICPs5&#10;cqM8zENs45Gf29jNMntepNj2Cy+YZOMsTTPvi0bh4bhpq4oy/eipyTz8dyIe2/3QHuc2OxfgXGc3&#10;lQLEZ0i9EXYXo8gu/DCwcYEndhS4oe160SLyXRzhrLhGegcEvhwp2iZWNPa1bARmu+6IMqpI3rWV&#10;JkPDlGK9SjuBNgRGdIz9yRyb5oGTyzDBH1llFGsoqfKjrUjbHewLIjT4PxMxLyZugMehHQSTsY3H&#10;uWsvwiK156nn+0G+SBf5M8ly0wby5VwYRS566gLv8Y1fkKEJTw1nZkiPzWEAV7zaL8VptuBPMJeO&#10;/5f+dC73YF/+srOfAAAA//8DAFBLAwQUAAYACAAAACEA1vM3ZN8AAAAJAQAADwAAAGRycy9kb3du&#10;cmV2LnhtbEyPzU7DMBCE70i8g7VIXFDqUNEfhTgVReJA4UJoJY5uvCRR43VkO2369t2e4Lgzn2Zn&#10;8tVoO3FEH1pHCh4nKQikypmWagXb77dkCSJETUZ3jlDBGQOsitubXGfGnegLj2WsBYdQyLSCJsY+&#10;kzJUDVodJq5HYu/Xeasjn76WxusTh9tOTtN0Lq1uiT80usfXBqtDOVgF9LM8+PJh01af281ut37/&#10;GOzaK3V/N748g4g4xj8YrvW5OhTcae8GMkF0CpLFbMEoGzPexEDydBX2LMynIItc/l9QXAAAAP//&#10;AwBQSwECLQAUAAYACAAAACEAtoM4kv4AAADhAQAAEwAAAAAAAAAAAAAAAAAAAAAAW0NvbnRlbnRf&#10;VHlwZXNdLnhtbFBLAQItABQABgAIAAAAIQA4/SH/1gAAAJQBAAALAAAAAAAAAAAAAAAAAC8BAABf&#10;cmVscy8ucmVsc1BLAQItABQABgAIAAAAIQB+vQqTnwIAAK0FAAAOAAAAAAAAAAAAAAAAAC4CAABk&#10;cnMvZTJvRG9jLnhtbFBLAQItABQABgAIAAAAIQDW8zdk3wAAAAkBAAAPAAAAAAAAAAAAAAAAAPkE&#10;AABkcnMvZG93bnJldi54bWxQSwUGAAAAAAQABADzAAAABQYAAAAA&#10;" o:allowincell="f" stroked="f" strokecolor="#3465a4" strokeweight=".26mm"/>
            </w:pict>
          </mc:Fallback>
        </mc:AlternateContent>
      </w: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bookmarkStart w:id="2" w:name="_Hlk187490271_kopie_1"/>
      <w:r>
        <w:rPr>
          <w:b/>
          <w:sz w:val="24"/>
          <w:szCs w:val="24"/>
        </w:rPr>
        <w:t>Muži B</w:t>
      </w: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105FFE">
        <w:rPr>
          <w:b/>
          <w:bCs/>
          <w:sz w:val="24"/>
          <w:szCs w:val="24"/>
        </w:rPr>
        <w:t xml:space="preserve"> sobotu </w:t>
      </w:r>
      <w:proofErr w:type="gramStart"/>
      <w:r w:rsidR="00105FFE">
        <w:rPr>
          <w:b/>
          <w:bCs/>
          <w:sz w:val="24"/>
          <w:szCs w:val="24"/>
        </w:rPr>
        <w:t>17</w:t>
      </w:r>
      <w:r w:rsidR="00371991">
        <w:rPr>
          <w:b/>
          <w:bCs/>
          <w:sz w:val="24"/>
          <w:szCs w:val="24"/>
        </w:rPr>
        <w:t>.5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</w:t>
      </w:r>
      <w:r w:rsidR="00F50109">
        <w:rPr>
          <w:sz w:val="24"/>
          <w:szCs w:val="24"/>
        </w:rPr>
        <w:t xml:space="preserve">zajíždějí k mistrovskému utkání do </w:t>
      </w:r>
      <w:r w:rsidR="00105FFE">
        <w:rPr>
          <w:b/>
          <w:bCs/>
          <w:sz w:val="24"/>
          <w:szCs w:val="24"/>
        </w:rPr>
        <w:t>Slatiňan</w:t>
      </w:r>
      <w:r>
        <w:rPr>
          <w:sz w:val="24"/>
          <w:szCs w:val="24"/>
        </w:rPr>
        <w:t xml:space="preserve">. Začátek je stanoven na </w:t>
      </w:r>
      <w:r w:rsidR="00105FFE">
        <w:rPr>
          <w:b/>
          <w:bCs/>
          <w:sz w:val="24"/>
          <w:szCs w:val="24"/>
        </w:rPr>
        <w:t>17:00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řídí ho rozhodčí </w:t>
      </w:r>
      <w:r w:rsidR="00105FFE">
        <w:rPr>
          <w:sz w:val="24"/>
          <w:szCs w:val="24"/>
        </w:rPr>
        <w:t>Čapek, Volný a Čech</w:t>
      </w:r>
      <w:r>
        <w:rPr>
          <w:sz w:val="24"/>
          <w:szCs w:val="24"/>
        </w:rPr>
        <w:t xml:space="preserve">. </w:t>
      </w:r>
      <w:r w:rsidR="00F50109">
        <w:rPr>
          <w:sz w:val="24"/>
          <w:szCs w:val="24"/>
        </w:rPr>
        <w:t xml:space="preserve">Odjezd malého autobusu je od Svitavského stadionu </w:t>
      </w:r>
      <w:proofErr w:type="gramStart"/>
      <w:r w:rsidR="00F50109">
        <w:rPr>
          <w:sz w:val="24"/>
          <w:szCs w:val="24"/>
        </w:rPr>
        <w:t>v</w:t>
      </w:r>
      <w:r w:rsidR="00371991">
        <w:rPr>
          <w:sz w:val="24"/>
          <w:szCs w:val="24"/>
        </w:rPr>
        <w:t>e</w:t>
      </w:r>
      <w:proofErr w:type="gramEnd"/>
      <w:r w:rsidR="00F50109">
        <w:rPr>
          <w:sz w:val="24"/>
          <w:szCs w:val="24"/>
        </w:rPr>
        <w:t> </w:t>
      </w:r>
      <w:r w:rsidR="00371991">
        <w:rPr>
          <w:b/>
          <w:sz w:val="24"/>
          <w:szCs w:val="24"/>
        </w:rPr>
        <w:t>1</w:t>
      </w:r>
      <w:r w:rsidR="00105FFE">
        <w:rPr>
          <w:b/>
          <w:sz w:val="24"/>
          <w:szCs w:val="24"/>
        </w:rPr>
        <w:t>4</w:t>
      </w:r>
      <w:r w:rsidR="00371991">
        <w:rPr>
          <w:b/>
          <w:sz w:val="24"/>
          <w:szCs w:val="24"/>
        </w:rPr>
        <w:t>:15</w:t>
      </w:r>
      <w:r w:rsidR="00F50109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Vedoucím </w:t>
      </w:r>
      <w:r w:rsidR="00F50109">
        <w:rPr>
          <w:sz w:val="24"/>
          <w:szCs w:val="24"/>
        </w:rPr>
        <w:t>zájezdu</w:t>
      </w:r>
      <w:r>
        <w:rPr>
          <w:sz w:val="24"/>
          <w:szCs w:val="24"/>
        </w:rPr>
        <w:t xml:space="preserve"> je pan Milan Janko.</w:t>
      </w:r>
      <w:bookmarkEnd w:id="2"/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Dorost U19  </w:t>
      </w:r>
    </w:p>
    <w:p w:rsidR="00F56ABB" w:rsidRDefault="006B50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sz w:val="24"/>
          <w:szCs w:val="24"/>
        </w:rPr>
      </w:pPr>
      <w:bookmarkStart w:id="3" w:name="_Hlk193716386_kopie_1"/>
      <w:r>
        <w:rPr>
          <w:b/>
          <w:bCs/>
          <w:sz w:val="24"/>
          <w:szCs w:val="24"/>
        </w:rPr>
        <w:t>V</w:t>
      </w:r>
      <w:r w:rsidR="00270212">
        <w:rPr>
          <w:b/>
          <w:bCs/>
          <w:sz w:val="24"/>
          <w:szCs w:val="24"/>
        </w:rPr>
        <w:t xml:space="preserve"> sobotu </w:t>
      </w:r>
      <w:proofErr w:type="gramStart"/>
      <w:r w:rsidR="00105FFE">
        <w:rPr>
          <w:b/>
          <w:bCs/>
          <w:sz w:val="24"/>
          <w:szCs w:val="24"/>
        </w:rPr>
        <w:t>17</w:t>
      </w:r>
      <w:r w:rsidR="00270212">
        <w:rPr>
          <w:b/>
          <w:bCs/>
          <w:sz w:val="24"/>
          <w:szCs w:val="24"/>
        </w:rPr>
        <w:t>.5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</w:t>
      </w:r>
      <w:bookmarkEnd w:id="3"/>
      <w:r>
        <w:rPr>
          <w:sz w:val="24"/>
          <w:szCs w:val="24"/>
        </w:rPr>
        <w:t>sehrají mistrovské utkání na Svitavském stadionu (</w:t>
      </w:r>
      <w:proofErr w:type="spellStart"/>
      <w:r>
        <w:rPr>
          <w:sz w:val="24"/>
          <w:szCs w:val="24"/>
        </w:rPr>
        <w:t>hř</w:t>
      </w:r>
      <w:proofErr w:type="spellEnd"/>
      <w:r>
        <w:rPr>
          <w:sz w:val="24"/>
          <w:szCs w:val="24"/>
        </w:rPr>
        <w:t>. č.</w:t>
      </w:r>
      <w:r w:rsidR="00270212">
        <w:rPr>
          <w:sz w:val="24"/>
          <w:szCs w:val="24"/>
        </w:rPr>
        <w:t xml:space="preserve"> </w:t>
      </w:r>
      <w:r>
        <w:rPr>
          <w:sz w:val="24"/>
          <w:szCs w:val="24"/>
        </w:rPr>
        <w:t>1) s</w:t>
      </w:r>
      <w:r w:rsidR="00270212">
        <w:rPr>
          <w:sz w:val="24"/>
          <w:szCs w:val="24"/>
        </w:rPr>
        <w:t> </w:t>
      </w:r>
      <w:r w:rsidR="00105FFE">
        <w:rPr>
          <w:b/>
          <w:bCs/>
          <w:sz w:val="24"/>
          <w:szCs w:val="24"/>
        </w:rPr>
        <w:t>Pardubičkami</w:t>
      </w:r>
      <w:r>
        <w:rPr>
          <w:sz w:val="24"/>
          <w:szCs w:val="24"/>
        </w:rPr>
        <w:t xml:space="preserve">. Začátek je stanoven na </w:t>
      </w:r>
      <w:r w:rsidR="00474428">
        <w:rPr>
          <w:b/>
          <w:bCs/>
          <w:sz w:val="24"/>
          <w:szCs w:val="24"/>
        </w:rPr>
        <w:t>12:00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řídí ho rozhodčí </w:t>
      </w:r>
      <w:r w:rsidR="005D7C03">
        <w:rPr>
          <w:sz w:val="24"/>
          <w:szCs w:val="24"/>
        </w:rPr>
        <w:t>Kosina</w:t>
      </w:r>
      <w:r w:rsidR="00105FFE">
        <w:rPr>
          <w:sz w:val="24"/>
          <w:szCs w:val="24"/>
        </w:rPr>
        <w:t>, Čapek a Valenta</w:t>
      </w:r>
      <w:r>
        <w:rPr>
          <w:sz w:val="24"/>
          <w:szCs w:val="24"/>
        </w:rPr>
        <w:t xml:space="preserve">. Vedoucím akce je pan Antonín </w:t>
      </w:r>
      <w:proofErr w:type="spellStart"/>
      <w:r>
        <w:rPr>
          <w:sz w:val="24"/>
          <w:szCs w:val="24"/>
        </w:rPr>
        <w:t>Kršák</w:t>
      </w:r>
      <w:proofErr w:type="spellEnd"/>
      <w:r>
        <w:rPr>
          <w:sz w:val="24"/>
          <w:szCs w:val="24"/>
        </w:rPr>
        <w:t>.</w:t>
      </w:r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Dorost U17  </w:t>
      </w:r>
    </w:p>
    <w:p w:rsidR="00F56ABB" w:rsidRDefault="00F3733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105FFE">
        <w:rPr>
          <w:b/>
          <w:bCs/>
          <w:sz w:val="24"/>
          <w:szCs w:val="24"/>
        </w:rPr>
        <w:t xml:space="preserve"> sobotu </w:t>
      </w:r>
      <w:proofErr w:type="gramStart"/>
      <w:r w:rsidR="00781DA7">
        <w:rPr>
          <w:b/>
          <w:bCs/>
          <w:sz w:val="24"/>
          <w:szCs w:val="24"/>
        </w:rPr>
        <w:t>17</w:t>
      </w:r>
      <w:r w:rsidR="00270212">
        <w:rPr>
          <w:b/>
          <w:bCs/>
          <w:sz w:val="24"/>
          <w:szCs w:val="24"/>
        </w:rPr>
        <w:t>.5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sehrají mistrovské utkání na Svitavském stadionu (</w:t>
      </w:r>
      <w:proofErr w:type="spellStart"/>
      <w:r>
        <w:rPr>
          <w:sz w:val="24"/>
          <w:szCs w:val="24"/>
        </w:rPr>
        <w:t>hř</w:t>
      </w:r>
      <w:proofErr w:type="spellEnd"/>
      <w:r>
        <w:rPr>
          <w:sz w:val="24"/>
          <w:szCs w:val="24"/>
        </w:rPr>
        <w:t>. č.</w:t>
      </w:r>
      <w:r w:rsidR="00270212">
        <w:rPr>
          <w:sz w:val="24"/>
          <w:szCs w:val="24"/>
        </w:rPr>
        <w:t xml:space="preserve"> </w:t>
      </w:r>
      <w:r>
        <w:rPr>
          <w:sz w:val="24"/>
          <w:szCs w:val="24"/>
        </w:rPr>
        <w:t>1) s</w:t>
      </w:r>
      <w:r w:rsidR="00270212">
        <w:rPr>
          <w:sz w:val="24"/>
          <w:szCs w:val="24"/>
        </w:rPr>
        <w:t> </w:t>
      </w:r>
      <w:r w:rsidR="00474428">
        <w:rPr>
          <w:b/>
          <w:bCs/>
          <w:sz w:val="24"/>
          <w:szCs w:val="24"/>
        </w:rPr>
        <w:t>Poličkou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14:30</w:t>
      </w:r>
      <w:r w:rsidR="00FD145E">
        <w:rPr>
          <w:b/>
          <w:bCs/>
          <w:sz w:val="24"/>
          <w:szCs w:val="24"/>
        </w:rPr>
        <w:t xml:space="preserve"> </w:t>
      </w:r>
      <w:bookmarkStart w:id="4" w:name="_GoBack"/>
      <w:bookmarkEnd w:id="4"/>
      <w:r w:rsidR="00474428">
        <w:rPr>
          <w:bCs/>
          <w:sz w:val="24"/>
          <w:szCs w:val="24"/>
        </w:rPr>
        <w:t>a řídí ho rozhodčí Štěrba</w:t>
      </w:r>
      <w:r>
        <w:rPr>
          <w:sz w:val="24"/>
          <w:szCs w:val="24"/>
        </w:rPr>
        <w:t xml:space="preserve">. Vedoucím akce je pan </w:t>
      </w:r>
      <w:r w:rsidR="006B5055">
        <w:rPr>
          <w:sz w:val="24"/>
          <w:szCs w:val="24"/>
        </w:rPr>
        <w:t xml:space="preserve">Marian </w:t>
      </w:r>
      <w:proofErr w:type="spellStart"/>
      <w:r w:rsidR="006B5055">
        <w:rPr>
          <w:sz w:val="24"/>
          <w:szCs w:val="24"/>
        </w:rPr>
        <w:t>Kršák</w:t>
      </w:r>
      <w:proofErr w:type="spellEnd"/>
      <w:r w:rsidR="006B5055">
        <w:rPr>
          <w:sz w:val="24"/>
          <w:szCs w:val="24"/>
        </w:rPr>
        <w:t>.</w:t>
      </w:r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Žáci U15 a U14</w:t>
      </w: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781DA7">
        <w:rPr>
          <w:b/>
          <w:bCs/>
          <w:sz w:val="24"/>
          <w:szCs w:val="24"/>
        </w:rPr>
        <w:t xml:space="preserve"> sobotu </w:t>
      </w:r>
      <w:proofErr w:type="gramStart"/>
      <w:r w:rsidR="00781DA7">
        <w:rPr>
          <w:b/>
          <w:bCs/>
          <w:sz w:val="24"/>
          <w:szCs w:val="24"/>
        </w:rPr>
        <w:t>17</w:t>
      </w:r>
      <w:r w:rsidR="00270212">
        <w:rPr>
          <w:b/>
          <w:bCs/>
          <w:sz w:val="24"/>
          <w:szCs w:val="24"/>
        </w:rPr>
        <w:t>.5</w:t>
      </w:r>
      <w:r>
        <w:rPr>
          <w:b/>
          <w:bCs/>
          <w:sz w:val="24"/>
          <w:szCs w:val="24"/>
        </w:rPr>
        <w:t>.2025</w:t>
      </w:r>
      <w:proofErr w:type="gramEnd"/>
      <w:r>
        <w:rPr>
          <w:sz w:val="24"/>
          <w:szCs w:val="24"/>
        </w:rPr>
        <w:t xml:space="preserve"> zajíždějí k mistrovskému utkání do </w:t>
      </w:r>
      <w:r w:rsidR="00781DA7">
        <w:rPr>
          <w:b/>
          <w:bCs/>
          <w:sz w:val="24"/>
          <w:szCs w:val="24"/>
        </w:rPr>
        <w:t>Trutnova (UMT)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Začátek utkání je stanoven na </w:t>
      </w:r>
      <w:r>
        <w:rPr>
          <w:b/>
          <w:bCs/>
          <w:sz w:val="24"/>
          <w:szCs w:val="24"/>
        </w:rPr>
        <w:t>1</w:t>
      </w:r>
      <w:r w:rsidR="00781DA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:00 a </w:t>
      </w:r>
      <w:r w:rsidR="00781DA7">
        <w:rPr>
          <w:b/>
          <w:bCs/>
          <w:sz w:val="24"/>
          <w:szCs w:val="24"/>
        </w:rPr>
        <w:t>15:00</w:t>
      </w:r>
      <w:r>
        <w:rPr>
          <w:sz w:val="24"/>
          <w:szCs w:val="24"/>
        </w:rPr>
        <w:t>, odjezd autobusem je z parkoviště u stadionu v</w:t>
      </w:r>
      <w:r w:rsidR="00781DA7">
        <w:rPr>
          <w:sz w:val="24"/>
          <w:szCs w:val="24"/>
        </w:rPr>
        <w:t> </w:t>
      </w:r>
      <w:r w:rsidR="00781DA7">
        <w:rPr>
          <w:b/>
          <w:bCs/>
          <w:sz w:val="24"/>
          <w:szCs w:val="24"/>
        </w:rPr>
        <w:t>9:45</w:t>
      </w:r>
      <w:r>
        <w:rPr>
          <w:sz w:val="24"/>
          <w:szCs w:val="24"/>
        </w:rPr>
        <w:t xml:space="preserve">. Vedoucím zájezdu je paní </w:t>
      </w:r>
      <w:r w:rsidR="00F37337">
        <w:rPr>
          <w:sz w:val="24"/>
          <w:szCs w:val="24"/>
        </w:rPr>
        <w:t>Barbora Kabátová</w:t>
      </w:r>
      <w:r>
        <w:rPr>
          <w:sz w:val="24"/>
          <w:szCs w:val="24"/>
        </w:rPr>
        <w:t xml:space="preserve">. </w:t>
      </w:r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781DA7" w:rsidRDefault="00781DA7" w:rsidP="00781D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Žáci U1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a U1</w:t>
      </w:r>
      <w:r>
        <w:rPr>
          <w:b/>
          <w:bCs/>
          <w:sz w:val="24"/>
          <w:szCs w:val="24"/>
        </w:rPr>
        <w:t>2</w:t>
      </w:r>
    </w:p>
    <w:p w:rsidR="00781DA7" w:rsidRDefault="00781DA7" w:rsidP="00781D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 xml:space="preserve"> neděli </w:t>
      </w:r>
      <w:proofErr w:type="gramStart"/>
      <w:r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>.5.2025</w:t>
      </w:r>
      <w:proofErr w:type="gramEnd"/>
      <w:r>
        <w:rPr>
          <w:sz w:val="24"/>
          <w:szCs w:val="24"/>
        </w:rPr>
        <w:t xml:space="preserve"> zajíždějí k mistrovskému utkání do </w:t>
      </w:r>
      <w:r>
        <w:rPr>
          <w:b/>
          <w:bCs/>
          <w:sz w:val="24"/>
          <w:szCs w:val="24"/>
        </w:rPr>
        <w:t>Trutnova</w:t>
      </w:r>
      <w:r>
        <w:rPr>
          <w:b/>
          <w:bCs/>
          <w:sz w:val="24"/>
          <w:szCs w:val="24"/>
        </w:rPr>
        <w:t xml:space="preserve"> (tráva)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Začátek utkání je stanoven na </w:t>
      </w:r>
      <w:r>
        <w:rPr>
          <w:b/>
          <w:bCs/>
          <w:sz w:val="24"/>
          <w:szCs w:val="24"/>
        </w:rPr>
        <w:t>12:30</w:t>
      </w:r>
      <w:r>
        <w:rPr>
          <w:sz w:val="24"/>
          <w:szCs w:val="24"/>
        </w:rPr>
        <w:t>, odjezd autobusem je z parkoviště u stadionu v </w:t>
      </w:r>
      <w:r>
        <w:rPr>
          <w:b/>
          <w:bCs/>
          <w:sz w:val="24"/>
          <w:szCs w:val="24"/>
        </w:rPr>
        <w:t>9: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. Vedoucím zájezdu je pan Jiří </w:t>
      </w:r>
      <w:proofErr w:type="spellStart"/>
      <w:r>
        <w:rPr>
          <w:sz w:val="24"/>
          <w:szCs w:val="24"/>
        </w:rPr>
        <w:t>Brusenbauch</w:t>
      </w:r>
      <w:proofErr w:type="spellEnd"/>
      <w:r>
        <w:rPr>
          <w:sz w:val="24"/>
          <w:szCs w:val="24"/>
        </w:rPr>
        <w:t xml:space="preserve">. </w:t>
      </w:r>
    </w:p>
    <w:p w:rsidR="00781DA7" w:rsidRDefault="00781DA7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 w:rsidP="006B5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Přípravky </w:t>
      </w:r>
    </w:p>
    <w:p w:rsidR="00F56ABB" w:rsidRPr="00270212" w:rsidRDefault="00270212" w:rsidP="006B5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 sobotu </w:t>
      </w:r>
      <w:r w:rsidR="00781DA7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>.5.2025</w:t>
      </w:r>
      <w:r>
        <w:rPr>
          <w:bCs/>
          <w:sz w:val="24"/>
          <w:szCs w:val="24"/>
        </w:rPr>
        <w:t xml:space="preserve"> </w:t>
      </w:r>
      <w:r w:rsidR="00781DA7">
        <w:rPr>
          <w:bCs/>
          <w:sz w:val="24"/>
          <w:szCs w:val="24"/>
        </w:rPr>
        <w:t>zajíždějí na</w:t>
      </w:r>
      <w:r w:rsidR="005B0389">
        <w:rPr>
          <w:bCs/>
          <w:sz w:val="24"/>
          <w:szCs w:val="24"/>
        </w:rPr>
        <w:t xml:space="preserve"> turnaj KP </w:t>
      </w:r>
      <w:r w:rsidR="00781DA7">
        <w:rPr>
          <w:bCs/>
          <w:sz w:val="24"/>
          <w:szCs w:val="24"/>
        </w:rPr>
        <w:t xml:space="preserve">do </w:t>
      </w:r>
      <w:r w:rsidR="00781DA7">
        <w:rPr>
          <w:b/>
          <w:bCs/>
          <w:sz w:val="24"/>
          <w:szCs w:val="24"/>
        </w:rPr>
        <w:t xml:space="preserve">Ústí </w:t>
      </w:r>
      <w:proofErr w:type="spellStart"/>
      <w:proofErr w:type="gramStart"/>
      <w:r w:rsidR="00781DA7">
        <w:rPr>
          <w:b/>
          <w:bCs/>
          <w:sz w:val="24"/>
          <w:szCs w:val="24"/>
        </w:rPr>
        <w:t>n.O</w:t>
      </w:r>
      <w:proofErr w:type="spellEnd"/>
      <w:r w:rsidR="005B0389">
        <w:rPr>
          <w:bCs/>
          <w:sz w:val="24"/>
          <w:szCs w:val="24"/>
        </w:rPr>
        <w:t>.</w:t>
      </w:r>
      <w:proofErr w:type="gramEnd"/>
      <w:r w:rsidR="005B0389">
        <w:rPr>
          <w:bCs/>
          <w:sz w:val="24"/>
          <w:szCs w:val="24"/>
        </w:rPr>
        <w:t xml:space="preserve"> Začátek je stanovený na </w:t>
      </w:r>
      <w:r w:rsidR="005B0389" w:rsidRPr="005B0389">
        <w:rPr>
          <w:b/>
          <w:bCs/>
          <w:sz w:val="24"/>
          <w:szCs w:val="24"/>
        </w:rPr>
        <w:t>9:00</w:t>
      </w:r>
      <w:r w:rsidR="005B0389">
        <w:rPr>
          <w:bCs/>
          <w:sz w:val="24"/>
          <w:szCs w:val="24"/>
        </w:rPr>
        <w:t xml:space="preserve">. </w:t>
      </w:r>
      <w:r w:rsidR="00781DA7">
        <w:rPr>
          <w:bCs/>
          <w:sz w:val="24"/>
          <w:szCs w:val="24"/>
        </w:rPr>
        <w:t>Odjezd velkým autobusem je z parkoviště u stadionu v </w:t>
      </w:r>
      <w:r w:rsidR="00781DA7">
        <w:rPr>
          <w:b/>
          <w:bCs/>
          <w:sz w:val="24"/>
          <w:szCs w:val="24"/>
        </w:rPr>
        <w:t>7:</w:t>
      </w:r>
      <w:r w:rsidR="00781DA7" w:rsidRPr="00474428">
        <w:rPr>
          <w:b/>
          <w:bCs/>
          <w:sz w:val="24"/>
          <w:szCs w:val="24"/>
        </w:rPr>
        <w:t>45</w:t>
      </w:r>
      <w:r w:rsidR="00781DA7">
        <w:rPr>
          <w:bCs/>
          <w:sz w:val="24"/>
          <w:szCs w:val="24"/>
        </w:rPr>
        <w:t xml:space="preserve">. </w:t>
      </w:r>
      <w:r w:rsidR="005B0389" w:rsidRPr="00781DA7">
        <w:rPr>
          <w:bCs/>
          <w:sz w:val="24"/>
          <w:szCs w:val="24"/>
        </w:rPr>
        <w:t>Vedoucím</w:t>
      </w:r>
      <w:r w:rsidR="005B0389">
        <w:rPr>
          <w:bCs/>
          <w:sz w:val="24"/>
          <w:szCs w:val="24"/>
        </w:rPr>
        <w:t xml:space="preserve"> </w:t>
      </w:r>
      <w:r w:rsidR="00781DA7">
        <w:rPr>
          <w:bCs/>
          <w:sz w:val="24"/>
          <w:szCs w:val="24"/>
        </w:rPr>
        <w:t>zájezdu</w:t>
      </w:r>
      <w:r w:rsidR="005B0389">
        <w:rPr>
          <w:bCs/>
          <w:sz w:val="24"/>
          <w:szCs w:val="24"/>
        </w:rPr>
        <w:t xml:space="preserve"> je pan </w:t>
      </w:r>
      <w:r w:rsidR="00781DA7">
        <w:rPr>
          <w:bCs/>
          <w:sz w:val="24"/>
          <w:szCs w:val="24"/>
        </w:rPr>
        <w:t xml:space="preserve">Jan </w:t>
      </w:r>
      <w:proofErr w:type="spellStart"/>
      <w:r w:rsidR="00781DA7">
        <w:rPr>
          <w:bCs/>
          <w:sz w:val="24"/>
          <w:szCs w:val="24"/>
        </w:rPr>
        <w:t>Merkuda</w:t>
      </w:r>
      <w:proofErr w:type="spellEnd"/>
      <w:r w:rsidR="005B0389">
        <w:rPr>
          <w:bCs/>
          <w:sz w:val="24"/>
          <w:szCs w:val="24"/>
        </w:rPr>
        <w:t>.</w:t>
      </w:r>
    </w:p>
    <w:p w:rsidR="006B5055" w:rsidRPr="006B5055" w:rsidRDefault="006B5055" w:rsidP="006B5055">
      <w:pPr>
        <w:spacing w:after="0" w:line="240" w:lineRule="auto"/>
        <w:jc w:val="both"/>
      </w:pPr>
      <w:r w:rsidRPr="006B5055">
        <w:rPr>
          <w:szCs w:val="24"/>
        </w:rPr>
        <w:t xml:space="preserve">J. Petr                                                              </w:t>
      </w:r>
      <w:hyperlink r:id="rId6" w:history="1">
        <w:r w:rsidRPr="006B5055">
          <w:rPr>
            <w:color w:val="000080"/>
            <w:szCs w:val="24"/>
            <w:u w:val="single"/>
          </w:rPr>
          <w:t>www.tjsvitavy.net</w:t>
        </w:r>
      </w:hyperlink>
      <w:r w:rsidRPr="006B5055">
        <w:rPr>
          <w:szCs w:val="24"/>
        </w:rPr>
        <w:t xml:space="preserve">      </w:t>
      </w:r>
      <w:hyperlink r:id="rId7" w:history="1">
        <w:r w:rsidRPr="006B5055">
          <w:rPr>
            <w:color w:val="000080"/>
            <w:szCs w:val="24"/>
            <w:u w:val="single"/>
          </w:rPr>
          <w:t>www.facebook.com/tjsvitavyfotbal</w:t>
        </w:r>
      </w:hyperlink>
    </w:p>
    <w:p w:rsidR="006B5055" w:rsidRDefault="006B5055" w:rsidP="006B5055">
      <w:pPr>
        <w:spacing w:after="0" w:line="240" w:lineRule="auto"/>
        <w:jc w:val="both"/>
        <w:rPr>
          <w:szCs w:val="24"/>
        </w:rPr>
      </w:pPr>
    </w:p>
    <w:sectPr w:rsidR="006B5055">
      <w:headerReference w:type="even" r:id="rId8"/>
      <w:headerReference w:type="default" r:id="rId9"/>
      <w:headerReference w:type="first" r:id="rId10"/>
      <w:pgSz w:w="11906" w:h="16838"/>
      <w:pgMar w:top="993" w:right="146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BB" w:rsidRDefault="006B5055">
      <w:pPr>
        <w:spacing w:after="0" w:line="240" w:lineRule="auto"/>
      </w:pPr>
      <w:r>
        <w:separator/>
      </w:r>
    </w:p>
  </w:endnote>
  <w:endnote w:type="continuationSeparator" w:id="0">
    <w:p w:rsidR="00F56ABB" w:rsidRDefault="006B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BB" w:rsidRDefault="006B5055">
      <w:pPr>
        <w:spacing w:after="0" w:line="240" w:lineRule="auto"/>
      </w:pPr>
      <w:r>
        <w:separator/>
      </w:r>
    </w:p>
  </w:footnote>
  <w:footnote w:type="continuationSeparator" w:id="0">
    <w:p w:rsidR="00F56ABB" w:rsidRDefault="006B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BB" w:rsidRDefault="00F56A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BB" w:rsidRDefault="00CD70C5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0" locked="0" layoutInCell="0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29790" cy="719455"/>
          <wp:effectExtent l="0" t="0" r="3810" b="4445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7194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807720" cy="8077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BB" w:rsidRDefault="00CD70C5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29790" cy="719455"/>
          <wp:effectExtent l="0" t="0" r="3810" b="444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7194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807720" cy="8077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C5"/>
    <w:rsid w:val="00105FFE"/>
    <w:rsid w:val="00270212"/>
    <w:rsid w:val="00371991"/>
    <w:rsid w:val="00474428"/>
    <w:rsid w:val="0057588B"/>
    <w:rsid w:val="005B0389"/>
    <w:rsid w:val="005D7C03"/>
    <w:rsid w:val="006B5055"/>
    <w:rsid w:val="00781DA7"/>
    <w:rsid w:val="008C5632"/>
    <w:rsid w:val="009434DD"/>
    <w:rsid w:val="00CD70C5"/>
    <w:rsid w:val="00E35710"/>
    <w:rsid w:val="00F37337"/>
    <w:rsid w:val="00F50109"/>
    <w:rsid w:val="00F56ABB"/>
    <w:rsid w:val="00F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B9A0EA09-B1DF-465B-81D6-EED5D5F9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rPr>
      <w:rFonts w:cs="Times New Roman"/>
      <w:lang w:eastAsia="en-US"/>
    </w:rPr>
  </w:style>
  <w:style w:type="character" w:customStyle="1" w:styleId="ZpatChar">
    <w:name w:val="Zápatí Char"/>
    <w:rPr>
      <w:rFonts w:cs="Times New Roman"/>
      <w:lang w:eastAsia="en-US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1"/>
    <w:rPr>
      <w:color w:val="800080"/>
      <w:u w:val="single"/>
    </w:rPr>
  </w:style>
  <w:style w:type="character" w:customStyle="1" w:styleId="InternetLink1">
    <w:name w:val="Internet Link1"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character" w:customStyle="1" w:styleId="ListLabel1">
    <w:name w:val="ListLabel 1"/>
    <w:rPr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Nadpisuser">
    <w:name w:val="Nadpis (user)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user">
    <w:name w:val="Rejstřík (user)"/>
    <w:basedOn w:val="Normln"/>
    <w:pPr>
      <w:suppressLineNumbers/>
    </w:pPr>
    <w:rPr>
      <w:rFonts w:cs="Lucida Sans"/>
    </w:rPr>
  </w:style>
  <w:style w:type="paragraph" w:customStyle="1" w:styleId="ListParagraph1">
    <w:name w:val="List Paragraph1"/>
    <w:basedOn w:val="Normln"/>
    <w:pPr>
      <w:ind w:left="720"/>
      <w:contextualSpacing/>
    </w:p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user">
    <w:name w:val="Záhlaví a zápatí (user)"/>
    <w:basedOn w:val="Normln"/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user">
    <w:name w:val="Obsah tabulky (user)"/>
    <w:basedOn w:val="Normln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jsvitavyfotb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svitavy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Zprávy oddílu kopané na tento týden</vt:lpstr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oddílu kopané na tento týden</dc:title>
  <dc:subject/>
  <dc:creator>Admin</dc:creator>
  <cp:keywords/>
  <cp:lastModifiedBy>Účet Microsoft</cp:lastModifiedBy>
  <cp:revision>4</cp:revision>
  <cp:lastPrinted>2025-05-12T11:11:00Z</cp:lastPrinted>
  <dcterms:created xsi:type="dcterms:W3CDTF">2025-05-12T06:21:00Z</dcterms:created>
  <dcterms:modified xsi:type="dcterms:W3CDTF">2025-05-12T11:13:00Z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