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Pr="00D4279F" w:rsidRDefault="009B1197">
      <w:pPr>
        <w:pStyle w:val="Nadpis1"/>
        <w:ind w:left="0"/>
        <w:rPr>
          <w:rFonts w:ascii="Calibri" w:hAnsi="Calibri" w:cs="Calibri"/>
          <w:sz w:val="40"/>
          <w:szCs w:val="24"/>
        </w:rPr>
      </w:pPr>
      <w:r w:rsidRPr="00D4279F">
        <w:rPr>
          <w:rFonts w:ascii="Calibri" w:hAnsi="Calibri" w:cs="Calibri"/>
          <w:b/>
          <w:sz w:val="40"/>
          <w:szCs w:val="24"/>
          <w:u w:val="single"/>
        </w:rPr>
        <w:t xml:space="preserve">Zprávy fotbalového klubu </w:t>
      </w:r>
    </w:p>
    <w:p w:rsidR="00E325A1" w:rsidRPr="00D4279F" w:rsidRDefault="00E325A1">
      <w:pPr>
        <w:rPr>
          <w:rFonts w:cs="Calibri"/>
          <w:sz w:val="24"/>
          <w:szCs w:val="24"/>
          <w:lang w:eastAsia="cs-CZ"/>
        </w:rPr>
      </w:pP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87490271"/>
      <w:r w:rsidRPr="00D4279F">
        <w:rPr>
          <w:rFonts w:cs="Calibri"/>
          <w:b/>
          <w:sz w:val="24"/>
          <w:szCs w:val="24"/>
        </w:rPr>
        <w:t>Muži A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neděli </w:t>
      </w:r>
      <w:proofErr w:type="gramStart"/>
      <w:r w:rsidRPr="00D4279F">
        <w:rPr>
          <w:rFonts w:cs="Calibri"/>
          <w:b/>
          <w:sz w:val="24"/>
          <w:szCs w:val="24"/>
        </w:rPr>
        <w:t>3.8.2025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>. č. 1) utkání 2. předkola MOL Cup s</w:t>
      </w:r>
      <w:r w:rsidRPr="00D4279F">
        <w:rPr>
          <w:rFonts w:cs="Calibri"/>
          <w:b/>
          <w:sz w:val="24"/>
          <w:szCs w:val="24"/>
        </w:rPr>
        <w:t> SK Vysoké Mýto</w:t>
      </w:r>
      <w:r w:rsidRPr="00D4279F">
        <w:rPr>
          <w:rFonts w:cs="Calibri"/>
          <w:sz w:val="24"/>
          <w:szCs w:val="24"/>
        </w:rPr>
        <w:t>. Začátek utkání je v </w:t>
      </w:r>
      <w:r w:rsidRPr="00D4279F">
        <w:rPr>
          <w:rFonts w:cs="Calibri"/>
          <w:b/>
          <w:sz w:val="24"/>
          <w:szCs w:val="24"/>
        </w:rPr>
        <w:t>17:00</w:t>
      </w:r>
      <w:r w:rsidRPr="00D4279F">
        <w:rPr>
          <w:rFonts w:cs="Calibri"/>
          <w:sz w:val="24"/>
          <w:szCs w:val="24"/>
        </w:rPr>
        <w:t xml:space="preserve"> a řídí ho rozhodčí Bednář, Jureček a </w:t>
      </w:r>
      <w:proofErr w:type="spellStart"/>
      <w:r w:rsidRPr="00D4279F">
        <w:rPr>
          <w:rFonts w:cs="Calibri"/>
          <w:sz w:val="24"/>
          <w:szCs w:val="24"/>
        </w:rPr>
        <w:t>Nymsa</w:t>
      </w:r>
      <w:proofErr w:type="spellEnd"/>
      <w:r w:rsidRPr="00D4279F">
        <w:rPr>
          <w:rFonts w:cs="Calibri"/>
          <w:sz w:val="24"/>
          <w:szCs w:val="24"/>
        </w:rPr>
        <w:t>. Vedoucím akce je pan Oldřich Palla.</w:t>
      </w:r>
      <w:bookmarkEnd w:id="0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187490271_kopie_1"/>
      <w:r w:rsidRPr="00D4279F">
        <w:rPr>
          <w:rFonts w:cs="Calibri"/>
          <w:b/>
          <w:sz w:val="24"/>
          <w:szCs w:val="24"/>
        </w:rPr>
        <w:t xml:space="preserve">Muži </w:t>
      </w:r>
      <w:r w:rsidRPr="00D4279F">
        <w:rPr>
          <w:rFonts w:cs="Calibri"/>
          <w:b/>
          <w:sz w:val="24"/>
          <w:szCs w:val="24"/>
        </w:rPr>
        <w:t>B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sobotu 2.8.2025 </w:t>
      </w:r>
      <w:r w:rsidRPr="00D4279F">
        <w:rPr>
          <w:rFonts w:cs="Calibri"/>
          <w:sz w:val="24"/>
          <w:szCs w:val="24"/>
        </w:rPr>
        <w:t xml:space="preserve">zajíždějí k přípravnému </w:t>
      </w:r>
      <w:r w:rsidRPr="00D4279F">
        <w:rPr>
          <w:rFonts w:cs="Calibri"/>
          <w:sz w:val="24"/>
          <w:szCs w:val="24"/>
        </w:rPr>
        <w:t>utkání do</w:t>
      </w:r>
      <w:r w:rsidRPr="00D4279F">
        <w:rPr>
          <w:rFonts w:cs="Calibri"/>
          <w:b/>
          <w:sz w:val="24"/>
          <w:szCs w:val="24"/>
        </w:rPr>
        <w:t xml:space="preserve"> Březové </w:t>
      </w:r>
      <w:proofErr w:type="spellStart"/>
      <w:r w:rsidRPr="00D4279F">
        <w:rPr>
          <w:rFonts w:cs="Calibri"/>
          <w:b/>
          <w:sz w:val="24"/>
          <w:szCs w:val="24"/>
        </w:rPr>
        <w:t>n.Sv</w:t>
      </w:r>
      <w:proofErr w:type="spellEnd"/>
      <w:r w:rsidRPr="00D4279F">
        <w:rPr>
          <w:rFonts w:cs="Calibri"/>
          <w:sz w:val="24"/>
          <w:szCs w:val="24"/>
        </w:rPr>
        <w:t>. Začátek utkání je v </w:t>
      </w:r>
      <w:proofErr w:type="gramStart"/>
      <w:r w:rsidRPr="00D4279F">
        <w:rPr>
          <w:rFonts w:cs="Calibri"/>
          <w:b/>
          <w:sz w:val="24"/>
          <w:szCs w:val="24"/>
        </w:rPr>
        <w:t>17:00</w:t>
      </w:r>
      <w:r w:rsidRPr="00D4279F">
        <w:rPr>
          <w:rFonts w:cs="Calibri"/>
          <w:sz w:val="24"/>
          <w:szCs w:val="24"/>
        </w:rPr>
        <w:t xml:space="preserve"> </w:t>
      </w:r>
      <w:bookmarkStart w:id="2" w:name="_GoBack_kopie_1"/>
      <w:bookmarkEnd w:id="2"/>
      <w:r w:rsidRPr="00D4279F">
        <w:rPr>
          <w:rFonts w:cs="Calibri"/>
          <w:sz w:val="24"/>
          <w:szCs w:val="24"/>
        </w:rPr>
        <w:t>. Odjezd</w:t>
      </w:r>
      <w:proofErr w:type="gramEnd"/>
      <w:r w:rsidRPr="00D4279F">
        <w:rPr>
          <w:rFonts w:cs="Calibri"/>
          <w:sz w:val="24"/>
          <w:szCs w:val="24"/>
        </w:rPr>
        <w:t xml:space="preserve"> auty je dle pokynů trenérů. Vedoucím zájezdu je pan Milan Janko.</w:t>
      </w:r>
      <w:bookmarkEnd w:id="1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Dorost U19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Ve středu </w:t>
      </w:r>
      <w:proofErr w:type="gramStart"/>
      <w:r w:rsidRPr="00D4279F">
        <w:rPr>
          <w:rFonts w:cs="Calibri"/>
          <w:b/>
          <w:sz w:val="24"/>
          <w:szCs w:val="24"/>
        </w:rPr>
        <w:t>30.7.2025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>. č 2) přípravné utk</w:t>
      </w:r>
      <w:r w:rsidRPr="00D4279F">
        <w:rPr>
          <w:rFonts w:cs="Calibri"/>
          <w:sz w:val="24"/>
          <w:szCs w:val="24"/>
        </w:rPr>
        <w:t>ání s</w:t>
      </w:r>
      <w:r w:rsidRPr="00D4279F">
        <w:rPr>
          <w:rFonts w:cs="Calibri"/>
          <w:b/>
          <w:sz w:val="24"/>
          <w:szCs w:val="24"/>
        </w:rPr>
        <w:t> muži B TJ Svitavy</w:t>
      </w:r>
      <w:r w:rsidRPr="00D4279F">
        <w:rPr>
          <w:rFonts w:cs="Calibri"/>
          <w:sz w:val="24"/>
          <w:szCs w:val="24"/>
        </w:rPr>
        <w:t>. Začátek je v </w:t>
      </w:r>
      <w:r w:rsidRPr="00D4279F">
        <w:rPr>
          <w:rFonts w:cs="Calibri"/>
          <w:b/>
          <w:sz w:val="24"/>
          <w:szCs w:val="24"/>
        </w:rPr>
        <w:t>17:30</w:t>
      </w:r>
      <w:r w:rsidRPr="00D4279F">
        <w:rPr>
          <w:rFonts w:cs="Calibri"/>
          <w:sz w:val="24"/>
          <w:szCs w:val="24"/>
        </w:rPr>
        <w:t xml:space="preserve">. Vedoucím akce je pan Antonín </w:t>
      </w:r>
      <w:proofErr w:type="spellStart"/>
      <w:r w:rsidRPr="00D4279F">
        <w:rPr>
          <w:rFonts w:cs="Calibri"/>
          <w:sz w:val="24"/>
          <w:szCs w:val="24"/>
        </w:rPr>
        <w:t>Kršák</w:t>
      </w:r>
      <w:proofErr w:type="spellEnd"/>
      <w:r w:rsidRPr="00D4279F">
        <w:rPr>
          <w:rFonts w:cs="Calibri"/>
          <w:sz w:val="24"/>
          <w:szCs w:val="24"/>
        </w:rPr>
        <w:t>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  <w:bookmarkStart w:id="3" w:name="_GoBack"/>
      <w:bookmarkEnd w:id="3"/>
    </w:p>
    <w:p w:rsidR="00E325A1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b/>
          <w:bCs/>
          <w:sz w:val="24"/>
          <w:szCs w:val="24"/>
        </w:rPr>
      </w:pPr>
      <w:r w:rsidRPr="00D4279F">
        <w:rPr>
          <w:rFonts w:cs="Calibri"/>
          <w:b/>
          <w:bCs/>
          <w:sz w:val="24"/>
          <w:szCs w:val="24"/>
        </w:rPr>
        <w:t>Žáci výběr</w:t>
      </w:r>
    </w:p>
    <w:p w:rsidR="0003517C" w:rsidRPr="0003517C" w:rsidRDefault="0003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b/>
          <w:bCs/>
          <w:sz w:val="24"/>
          <w:szCs w:val="24"/>
        </w:rPr>
        <w:t xml:space="preserve">V </w:t>
      </w:r>
      <w:r w:rsidRPr="00D4279F">
        <w:rPr>
          <w:rFonts w:cs="Calibri"/>
          <w:b/>
          <w:bCs/>
          <w:sz w:val="24"/>
          <w:szCs w:val="24"/>
        </w:rPr>
        <w:t xml:space="preserve">sobotu </w:t>
      </w:r>
      <w:proofErr w:type="gramStart"/>
      <w:r w:rsidRPr="00D4279F">
        <w:rPr>
          <w:rFonts w:cs="Calibri"/>
          <w:b/>
          <w:bCs/>
          <w:sz w:val="24"/>
          <w:szCs w:val="24"/>
        </w:rPr>
        <w:t>2.8.2025</w:t>
      </w:r>
      <w:proofErr w:type="gramEnd"/>
      <w:r w:rsidRPr="00D4279F">
        <w:rPr>
          <w:rFonts w:cs="Calibri"/>
          <w:sz w:val="24"/>
          <w:szCs w:val="24"/>
        </w:rPr>
        <w:t xml:space="preserve"> zajíždějí k přípravnému utkání </w:t>
      </w:r>
      <w:r w:rsidRPr="00D4279F">
        <w:rPr>
          <w:rFonts w:cs="Calibri"/>
          <w:bCs/>
          <w:sz w:val="24"/>
          <w:szCs w:val="24"/>
        </w:rPr>
        <w:t>do</w:t>
      </w:r>
      <w:r w:rsidRPr="00D4279F">
        <w:rPr>
          <w:rFonts w:cs="Calibri"/>
          <w:b/>
          <w:bCs/>
          <w:sz w:val="24"/>
          <w:szCs w:val="24"/>
        </w:rPr>
        <w:t xml:space="preserve"> Koclířova</w:t>
      </w:r>
      <w:r w:rsidRPr="00D4279F">
        <w:rPr>
          <w:rFonts w:cs="Calibri"/>
          <w:sz w:val="24"/>
          <w:szCs w:val="24"/>
        </w:rPr>
        <w:t>. Začátek je v </w:t>
      </w:r>
      <w:r w:rsidRPr="00D4279F">
        <w:rPr>
          <w:rFonts w:cs="Calibri"/>
          <w:b/>
          <w:bCs/>
          <w:sz w:val="24"/>
          <w:szCs w:val="24"/>
        </w:rPr>
        <w:t>11:30</w:t>
      </w:r>
      <w:r w:rsidRPr="00D4279F">
        <w:rPr>
          <w:rFonts w:cs="Calibri"/>
          <w:sz w:val="24"/>
          <w:szCs w:val="24"/>
        </w:rPr>
        <w:t xml:space="preserve">, odjezd auty je dle pokynů trenérů. Vedoucím zájezdu je pan Jan </w:t>
      </w:r>
      <w:proofErr w:type="spellStart"/>
      <w:r w:rsidRPr="00D4279F">
        <w:rPr>
          <w:rFonts w:cs="Calibri"/>
          <w:sz w:val="24"/>
          <w:szCs w:val="24"/>
        </w:rPr>
        <w:t>Scheib</w:t>
      </w:r>
      <w:proofErr w:type="spellEnd"/>
      <w:r w:rsidRPr="00D4279F">
        <w:rPr>
          <w:rFonts w:cs="Calibri"/>
          <w:sz w:val="24"/>
          <w:szCs w:val="24"/>
        </w:rPr>
        <w:t>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Žáci U15 a U14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neděli </w:t>
      </w:r>
      <w:proofErr w:type="gramStart"/>
      <w:r w:rsidRPr="00D4279F">
        <w:rPr>
          <w:rFonts w:cs="Calibri"/>
          <w:b/>
          <w:sz w:val="24"/>
          <w:szCs w:val="24"/>
        </w:rPr>
        <w:t>3.8.2025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>. č. 2) s</w:t>
      </w:r>
      <w:r w:rsidRPr="00D4279F">
        <w:rPr>
          <w:rFonts w:cs="Calibri"/>
          <w:b/>
          <w:sz w:val="24"/>
          <w:szCs w:val="24"/>
        </w:rPr>
        <w:t> FK Šumperk</w:t>
      </w:r>
      <w:r w:rsidRPr="00D4279F">
        <w:rPr>
          <w:rFonts w:cs="Calibri"/>
          <w:sz w:val="24"/>
          <w:szCs w:val="24"/>
        </w:rPr>
        <w:t xml:space="preserve">. Začátek </w:t>
      </w:r>
      <w:r w:rsidRPr="00D4279F">
        <w:rPr>
          <w:rFonts w:cs="Calibri"/>
          <w:sz w:val="24"/>
          <w:szCs w:val="24"/>
        </w:rPr>
        <w:t>utkání je v </w:t>
      </w:r>
      <w:r w:rsidRPr="00D4279F">
        <w:rPr>
          <w:rFonts w:cs="Calibri"/>
          <w:b/>
          <w:sz w:val="24"/>
          <w:szCs w:val="24"/>
        </w:rPr>
        <w:t>10:00 a 12:00</w:t>
      </w:r>
      <w:r w:rsidRPr="00D4279F">
        <w:rPr>
          <w:rFonts w:cs="Calibri"/>
          <w:sz w:val="24"/>
          <w:szCs w:val="24"/>
        </w:rPr>
        <w:t>. Vedoucím akce je pan Pavel Brandejs.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sz w:val="24"/>
          <w:szCs w:val="24"/>
        </w:rPr>
        <w:t xml:space="preserve">J. Petr                                                  </w:t>
      </w:r>
      <w:r w:rsidRPr="00D4279F">
        <w:rPr>
          <w:rFonts w:cs="Calibri"/>
          <w:sz w:val="24"/>
          <w:szCs w:val="24"/>
        </w:rPr>
        <w:t xml:space="preserve">    </w:t>
      </w:r>
      <w:hyperlink r:id="rId6">
        <w:r w:rsidRPr="00D4279F">
          <w:rPr>
            <w:rStyle w:val="Hypertextovodkaz"/>
            <w:rFonts w:cs="Calibri"/>
            <w:sz w:val="24"/>
            <w:szCs w:val="24"/>
          </w:rPr>
          <w:t>www.tjsvitavy.net</w:t>
        </w:r>
      </w:hyperlink>
      <w:r w:rsidRPr="00D4279F">
        <w:rPr>
          <w:rFonts w:cs="Calibri"/>
          <w:sz w:val="24"/>
          <w:szCs w:val="24"/>
        </w:rPr>
        <w:t xml:space="preserve">     </w:t>
      </w:r>
      <w:hyperlink r:id="rId7">
        <w:r w:rsidRPr="00D4279F">
          <w:rPr>
            <w:rStyle w:val="Hypertextovodkaz"/>
            <w:rFonts w:cs="Calibri"/>
            <w:sz w:val="24"/>
            <w:szCs w:val="24"/>
          </w:rPr>
          <w:t>www.facebook.com/tjsvitavyfotbal</w:t>
        </w:r>
      </w:hyperlink>
    </w:p>
    <w:sectPr w:rsidR="00E325A1" w:rsidRPr="00D4279F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1197">
      <w:pPr>
        <w:spacing w:after="0" w:line="240" w:lineRule="auto"/>
      </w:pPr>
      <w:r>
        <w:separator/>
      </w:r>
    </w:p>
  </w:endnote>
  <w:endnote w:type="continuationSeparator" w:id="0">
    <w:p w:rsidR="00000000" w:rsidRDefault="009B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1197">
      <w:pPr>
        <w:spacing w:after="0" w:line="240" w:lineRule="auto"/>
      </w:pPr>
      <w:r>
        <w:separator/>
      </w:r>
    </w:p>
  </w:footnote>
  <w:footnote w:type="continuationSeparator" w:id="0">
    <w:p w:rsidR="00000000" w:rsidRDefault="009B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E325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1"/>
    <w:rsid w:val="0003517C"/>
    <w:rsid w:val="009B1197"/>
    <w:rsid w:val="00D4279F"/>
    <w:rsid w:val="00E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126C-034E-473E-9407-FBCB3E8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4</cp:revision>
  <cp:lastPrinted>2025-07-22T06:23:00Z</cp:lastPrinted>
  <dcterms:created xsi:type="dcterms:W3CDTF">2025-07-28T17:16:00Z</dcterms:created>
  <dcterms:modified xsi:type="dcterms:W3CDTF">2025-07-28T17:23:00Z</dcterms:modified>
  <dc:language>cs-CZ</dc:language>
</cp:coreProperties>
</file>